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58B5" w14:textId="257E4E2B" w:rsidR="009F5CAD" w:rsidRDefault="009F5CAD">
      <w:pPr>
        <w:rPr>
          <w:highlight w:val="yellow"/>
        </w:rPr>
      </w:pPr>
      <w:r>
        <w:rPr>
          <w:highlight w:val="yellow"/>
        </w:rPr>
        <w:t xml:space="preserve">[insert name &amp; </w:t>
      </w:r>
    </w:p>
    <w:p w14:paraId="3B1DF50F" w14:textId="4307B9B6" w:rsidR="009F5CAD" w:rsidRDefault="009F5CAD">
      <w:pPr>
        <w:rPr>
          <w:highlight w:val="yellow"/>
        </w:rPr>
      </w:pPr>
      <w:r>
        <w:rPr>
          <w:highlight w:val="yellow"/>
        </w:rPr>
        <w:t>address]</w:t>
      </w:r>
    </w:p>
    <w:p w14:paraId="7D5D80D5" w14:textId="77777777" w:rsidR="009F5CAD" w:rsidRDefault="009F5CAD">
      <w:pPr>
        <w:rPr>
          <w:highlight w:val="yellow"/>
        </w:rPr>
      </w:pPr>
    </w:p>
    <w:p w14:paraId="06875D5E" w14:textId="074F041D" w:rsidR="009F5CAD" w:rsidRDefault="009F5CAD">
      <w:r w:rsidRPr="009F5CAD">
        <w:rPr>
          <w:highlight w:val="yellow"/>
        </w:rPr>
        <w:t>[insert date]</w:t>
      </w:r>
    </w:p>
    <w:p w14:paraId="62FCBAE5" w14:textId="77777777" w:rsidR="009F5CAD" w:rsidRDefault="009F5CAD"/>
    <w:p w14:paraId="00000001" w14:textId="1215A236" w:rsidR="000A2575" w:rsidRDefault="00000000">
      <w:r>
        <w:t>Dear [</w:t>
      </w:r>
      <w:r>
        <w:rPr>
          <w:highlight w:val="yellow"/>
        </w:rPr>
        <w:t>insert official’s</w:t>
      </w:r>
      <w:r w:rsidR="006331BE">
        <w:rPr>
          <w:highlight w:val="yellow"/>
        </w:rPr>
        <w:t xml:space="preserve"> honorific (Mayor, Council Member, Rep., etc.) + last</w:t>
      </w:r>
      <w:r>
        <w:rPr>
          <w:highlight w:val="yellow"/>
        </w:rPr>
        <w:t xml:space="preserve"> name</w:t>
      </w:r>
      <w:r>
        <w:t>],</w:t>
      </w:r>
    </w:p>
    <w:p w14:paraId="00000002" w14:textId="77777777" w:rsidR="000A2575" w:rsidRDefault="00000000">
      <w:r>
        <w:t xml:space="preserve"> </w:t>
      </w:r>
    </w:p>
    <w:p w14:paraId="00000003" w14:textId="4740D198" w:rsidR="000A2575" w:rsidRDefault="00000000">
      <w:r>
        <w:t xml:space="preserve">I’m a </w:t>
      </w:r>
      <w:r w:rsidR="006331BE" w:rsidRPr="006331BE">
        <w:rPr>
          <w:highlight w:val="yellow"/>
        </w:rPr>
        <w:t xml:space="preserve">[insert name of </w:t>
      </w:r>
      <w:r w:rsidR="006331BE">
        <w:rPr>
          <w:highlight w:val="yellow"/>
        </w:rPr>
        <w:t xml:space="preserve">your </w:t>
      </w:r>
      <w:r w:rsidR="006331BE" w:rsidRPr="006331BE">
        <w:rPr>
          <w:highlight w:val="yellow"/>
        </w:rPr>
        <w:t>own/city]</w:t>
      </w:r>
      <w:r w:rsidR="006331BE">
        <w:t xml:space="preserve"> resident and </w:t>
      </w:r>
      <w:r w:rsidR="00C47956">
        <w:t>a</w:t>
      </w:r>
      <w:r w:rsidR="006331BE">
        <w:t xml:space="preserve"> </w:t>
      </w:r>
      <w:r>
        <w:t xml:space="preserve">constituent </w:t>
      </w:r>
      <w:r w:rsidR="006331BE">
        <w:t xml:space="preserve">who cares </w:t>
      </w:r>
      <w:r w:rsidR="00C47956">
        <w:t xml:space="preserve">deeply </w:t>
      </w:r>
      <w:r w:rsidR="006331BE">
        <w:t>about the environment and the impacts of light pollution</w:t>
      </w:r>
      <w:r w:rsidR="00C47956">
        <w:t xml:space="preserve"> on </w:t>
      </w:r>
      <w:r w:rsidR="00C47956" w:rsidRPr="00C47956">
        <w:rPr>
          <w:highlight w:val="yellow"/>
        </w:rPr>
        <w:t>[town/city]</w:t>
      </w:r>
      <w:r w:rsidR="006331BE">
        <w:t>.</w:t>
      </w:r>
      <w:r>
        <w:t xml:space="preserve"> I would like to talk with you about </w:t>
      </w:r>
      <w:r w:rsidR="00C47956">
        <w:t>creating</w:t>
      </w:r>
      <w:r>
        <w:t xml:space="preserve"> </w:t>
      </w:r>
      <w:r w:rsidR="006331BE">
        <w:t xml:space="preserve">a </w:t>
      </w:r>
      <w:r>
        <w:t xml:space="preserve">Lights Out </w:t>
      </w:r>
      <w:r w:rsidR="006331BE">
        <w:t xml:space="preserve">program </w:t>
      </w:r>
      <w:r>
        <w:t xml:space="preserve">in </w:t>
      </w:r>
      <w:r w:rsidR="006331BE">
        <w:t xml:space="preserve">our </w:t>
      </w:r>
      <w:r w:rsidRPr="006331BE">
        <w:rPr>
          <w:highlight w:val="yellow"/>
        </w:rPr>
        <w:t>[</w:t>
      </w:r>
      <w:r w:rsidR="006331BE" w:rsidRPr="006331BE">
        <w:rPr>
          <w:highlight w:val="yellow"/>
        </w:rPr>
        <w:t>town/city</w:t>
      </w:r>
      <w:r w:rsidRPr="006331BE">
        <w:rPr>
          <w:highlight w:val="yellow"/>
        </w:rPr>
        <w:t>]</w:t>
      </w:r>
      <w:r w:rsidR="006331BE">
        <w:t xml:space="preserve">, to turn off unnecessary </w:t>
      </w:r>
      <w:r w:rsidR="006331BE" w:rsidRPr="006331BE">
        <w:t>lights</w:t>
      </w:r>
      <w:r w:rsidR="006331BE">
        <w:t xml:space="preserve"> at </w:t>
      </w:r>
      <w:r w:rsidR="006331BE" w:rsidRPr="006331BE">
        <w:rPr>
          <w:highlight w:val="yellow"/>
        </w:rPr>
        <w:t>[town/city]</w:t>
      </w:r>
      <w:r w:rsidR="006331BE">
        <w:t xml:space="preserve"> buildings and help convince residents </w:t>
      </w:r>
      <w:r w:rsidR="00C47956">
        <w:t xml:space="preserve">and businesses </w:t>
      </w:r>
      <w:r w:rsidR="006331BE">
        <w:t>to turn off their unnecessary lights at night to save energy and protect local wildlife</w:t>
      </w:r>
      <w:r>
        <w:t xml:space="preserve">. </w:t>
      </w:r>
    </w:p>
    <w:p w14:paraId="00000004" w14:textId="77777777" w:rsidR="000A2575" w:rsidRDefault="00000000">
      <w:r>
        <w:t xml:space="preserve"> </w:t>
      </w:r>
    </w:p>
    <w:p w14:paraId="00000005" w14:textId="036B11BC" w:rsidR="000A2575" w:rsidRDefault="00C47956">
      <w:r>
        <w:t xml:space="preserve">A simple thing like turning off </w:t>
      </w:r>
      <w:r w:rsidR="006331BE">
        <w:t xml:space="preserve">excess nighttime </w:t>
      </w:r>
      <w:r>
        <w:t xml:space="preserve">lights can make a big difference. It </w:t>
      </w:r>
      <w:r w:rsidR="006331BE">
        <w:t>save</w:t>
      </w:r>
      <w:r>
        <w:t>s</w:t>
      </w:r>
      <w:r w:rsidR="006331BE">
        <w:t xml:space="preserve"> money, lower</w:t>
      </w:r>
      <w:r>
        <w:t>s</w:t>
      </w:r>
      <w:r w:rsidR="006331BE">
        <w:t xml:space="preserve"> our energy usage, lower</w:t>
      </w:r>
      <w:r>
        <w:t>s</w:t>
      </w:r>
      <w:r w:rsidR="006331BE">
        <w:t xml:space="preserve"> our carbon footprint, and </w:t>
      </w:r>
      <w:r>
        <w:t>can save wildlife, especially migratory</w:t>
      </w:r>
      <w:r w:rsidR="006331BE">
        <w:t xml:space="preserve"> </w:t>
      </w:r>
      <w:r>
        <w:t>birds.</w:t>
      </w:r>
      <w:r w:rsidR="006331BE">
        <w:t xml:space="preserve"> There is also evidence that </w:t>
      </w:r>
      <w:r w:rsidR="009F5CAD">
        <w:t xml:space="preserve">decreasing </w:t>
      </w:r>
      <w:r w:rsidR="006331BE">
        <w:t xml:space="preserve">light pollution can </w:t>
      </w:r>
      <w:r w:rsidR="009F5CAD">
        <w:t>help lower</w:t>
      </w:r>
      <w:r w:rsidR="001A01CB">
        <w:t xml:space="preserve"> rates of diseases like </w:t>
      </w:r>
      <w:r>
        <w:t xml:space="preserve">breast </w:t>
      </w:r>
      <w:r w:rsidR="001A01CB">
        <w:t>cancer and diabetes.</w:t>
      </w:r>
    </w:p>
    <w:p w14:paraId="5D943053" w14:textId="77777777" w:rsidR="001A01CB" w:rsidRDefault="001A01CB"/>
    <w:p w14:paraId="66074F2A" w14:textId="652B3AF6" w:rsidR="001A01CB" w:rsidRDefault="001A01CB">
      <w:r>
        <w:t xml:space="preserve">In June 2023, Gov. Lamont signed the “Lights Out CT” bill, </w:t>
      </w:r>
      <w:hyperlink r:id="rId5" w:history="1">
        <w:r w:rsidRPr="00F02139">
          <w:rPr>
            <w:rStyle w:val="Hyperlink"/>
          </w:rPr>
          <w:t>Public Act No. 23-143</w:t>
        </w:r>
      </w:hyperlink>
      <w:r>
        <w:t xml:space="preserve">, a new </w:t>
      </w:r>
      <w:r w:rsidR="00C47956">
        <w:t>law</w:t>
      </w:r>
      <w:r>
        <w:t xml:space="preserve"> requiring all state-owned buildings to shut off unnecessary lights from 11pm to 6am year-round. </w:t>
      </w:r>
      <w:r w:rsidR="00D97949" w:rsidRPr="00790924">
        <w:t>The CT Office of Fiscal Analysis</w:t>
      </w:r>
      <w:r w:rsidRPr="00790924">
        <w:t xml:space="preserve"> calculated </w:t>
      </w:r>
      <w:r w:rsidR="00D97949" w:rsidRPr="00790924">
        <w:t>that this law</w:t>
      </w:r>
      <w:r w:rsidRPr="00790924">
        <w:t xml:space="preserve"> </w:t>
      </w:r>
      <w:hyperlink r:id="rId6" w:history="1">
        <w:r w:rsidRPr="00790924">
          <w:rPr>
            <w:rStyle w:val="Hyperlink"/>
          </w:rPr>
          <w:t xml:space="preserve">will save Connecticut more than $1.3 million </w:t>
        </w:r>
        <w:r w:rsidR="00D50BFD">
          <w:rPr>
            <w:rStyle w:val="Hyperlink"/>
          </w:rPr>
          <w:t>annually</w:t>
        </w:r>
      </w:hyperlink>
      <w:r w:rsidRPr="00790924">
        <w:t>.</w:t>
      </w:r>
      <w:r w:rsidR="00C47956">
        <w:t xml:space="preserve"> </w:t>
      </w:r>
      <w:r w:rsidR="00D50BFD">
        <w:t>At the same time, it</w:t>
      </w:r>
      <w:r w:rsidR="00C47956">
        <w:t xml:space="preserve"> will </w:t>
      </w:r>
      <w:r w:rsidR="00F02139" w:rsidRPr="00F02139">
        <w:t xml:space="preserve">address </w:t>
      </w:r>
      <w:r w:rsidR="00D50BFD">
        <w:t>our two biggest environmental crises:</w:t>
      </w:r>
      <w:r w:rsidR="00F02139" w:rsidRPr="00F02139">
        <w:t xml:space="preserve"> climate change and biodiversity loss</w:t>
      </w:r>
      <w:r w:rsidR="00F02139">
        <w:t>.</w:t>
      </w:r>
    </w:p>
    <w:p w14:paraId="1EFC29A1" w14:textId="77777777" w:rsidR="00F02139" w:rsidRDefault="00F02139"/>
    <w:p w14:paraId="05565FB3" w14:textId="4681EA40" w:rsidR="00F02139" w:rsidRDefault="00F02139">
      <w:r>
        <w:t>Now</w:t>
      </w:r>
      <w:r w:rsidR="00D50BFD">
        <w:t>,</w:t>
      </w:r>
      <w:r>
        <w:t xml:space="preserve"> </w:t>
      </w:r>
      <w:r w:rsidR="00C47956" w:rsidRPr="00C47956">
        <w:rPr>
          <w:highlight w:val="yellow"/>
        </w:rPr>
        <w:t>[</w:t>
      </w:r>
      <w:r w:rsidRPr="00C47956">
        <w:rPr>
          <w:highlight w:val="yellow"/>
        </w:rPr>
        <w:t>cities</w:t>
      </w:r>
      <w:r w:rsidR="00C47956" w:rsidRPr="00C47956">
        <w:rPr>
          <w:highlight w:val="yellow"/>
        </w:rPr>
        <w:t>/</w:t>
      </w:r>
      <w:r w:rsidRPr="00C47956">
        <w:rPr>
          <w:highlight w:val="yellow"/>
        </w:rPr>
        <w:t>towns</w:t>
      </w:r>
      <w:r w:rsidR="00C47956" w:rsidRPr="00C47956">
        <w:rPr>
          <w:highlight w:val="yellow"/>
        </w:rPr>
        <w:t>]</w:t>
      </w:r>
      <w:r>
        <w:t xml:space="preserve"> </w:t>
      </w:r>
      <w:r w:rsidR="00C47956">
        <w:t xml:space="preserve">like </w:t>
      </w:r>
      <w:r w:rsidR="00C47956" w:rsidRPr="00C47956">
        <w:rPr>
          <w:highlight w:val="yellow"/>
        </w:rPr>
        <w:t>[insert name of your own/city]</w:t>
      </w:r>
      <w:r w:rsidR="00C47956">
        <w:t xml:space="preserve"> </w:t>
      </w:r>
      <w:r>
        <w:t xml:space="preserve">need to follow suit and pass rules requiring </w:t>
      </w:r>
      <w:r w:rsidRPr="00D97949">
        <w:rPr>
          <w:b/>
          <w:bCs/>
          <w:u w:val="single"/>
        </w:rPr>
        <w:t>unnecessary</w:t>
      </w:r>
      <w:r>
        <w:t xml:space="preserve"> lights at</w:t>
      </w:r>
      <w:r w:rsidR="009F5CAD">
        <w:t xml:space="preserve"> closed/unoccupied</w:t>
      </w:r>
      <w:r w:rsidR="00C47956">
        <w:t xml:space="preserve"> </w:t>
      </w:r>
      <w:r w:rsidR="00C47956" w:rsidRPr="00C47956">
        <w:rPr>
          <w:highlight w:val="yellow"/>
        </w:rPr>
        <w:t>[</w:t>
      </w:r>
      <w:r w:rsidRPr="00C47956">
        <w:rPr>
          <w:highlight w:val="yellow"/>
        </w:rPr>
        <w:t>city-</w:t>
      </w:r>
      <w:r w:rsidR="00C47956" w:rsidRPr="00C47956">
        <w:rPr>
          <w:highlight w:val="yellow"/>
        </w:rPr>
        <w:t>owned/</w:t>
      </w:r>
      <w:r w:rsidRPr="00C47956">
        <w:rPr>
          <w:highlight w:val="yellow"/>
        </w:rPr>
        <w:t xml:space="preserve"> town-owned</w:t>
      </w:r>
      <w:r w:rsidR="00C47956" w:rsidRPr="00C47956">
        <w:rPr>
          <w:highlight w:val="yellow"/>
        </w:rPr>
        <w:t>]</w:t>
      </w:r>
      <w:r>
        <w:t xml:space="preserve"> buildings to be turned off </w:t>
      </w:r>
      <w:r w:rsidR="00C47956">
        <w:t>after 11pm too</w:t>
      </w:r>
      <w:r>
        <w:t>.</w:t>
      </w:r>
      <w:r w:rsidR="00D97949">
        <w:t xml:space="preserve"> Especially when it is estimated that more than 60% of nighttime lighting is either </w:t>
      </w:r>
      <w:r w:rsidR="00C47956" w:rsidRPr="00C47956">
        <w:t xml:space="preserve">misdirected </w:t>
      </w:r>
      <w:r w:rsidR="00C47956">
        <w:t xml:space="preserve">or </w:t>
      </w:r>
      <w:r w:rsidR="00D97949">
        <w:t>unneeded.</w:t>
      </w:r>
      <w:r>
        <w:t xml:space="preserve"> </w:t>
      </w:r>
    </w:p>
    <w:p w14:paraId="00000006" w14:textId="77777777" w:rsidR="000A2575" w:rsidRDefault="00000000">
      <w:r>
        <w:t xml:space="preserve"> </w:t>
      </w:r>
    </w:p>
    <w:p w14:paraId="00000007" w14:textId="3FAC4D07" w:rsidR="000A2575" w:rsidRDefault="00000000">
      <w:r>
        <w:t>Participating in Lights Out is simple</w:t>
      </w:r>
      <w:r w:rsidR="00F02139">
        <w:t>.</w:t>
      </w:r>
      <w:r>
        <w:t xml:space="preserve"> </w:t>
      </w:r>
      <w:r w:rsidR="00F02139">
        <w:t>P</w:t>
      </w:r>
      <w:r w:rsidR="001A01CB">
        <w:t>articipating</w:t>
      </w:r>
      <w:r w:rsidR="00D97949">
        <w:t xml:space="preserve"> towns/cities</w:t>
      </w:r>
      <w:r w:rsidR="001A01CB">
        <w:t xml:space="preserve"> </w:t>
      </w:r>
      <w:r>
        <w:t>need to:</w:t>
      </w:r>
    </w:p>
    <w:p w14:paraId="422BC27E" w14:textId="1CE0ABA8" w:rsidR="001A01CB" w:rsidRDefault="001A01CB">
      <w:pPr>
        <w:numPr>
          <w:ilvl w:val="0"/>
          <w:numId w:val="1"/>
        </w:numPr>
      </w:pPr>
      <w:r w:rsidRPr="00D97949">
        <w:rPr>
          <w:b/>
          <w:bCs/>
          <w:u w:val="single"/>
        </w:rPr>
        <w:t>Evaluate nighttime lighting needs</w:t>
      </w:r>
      <w:r w:rsidRPr="00D97949">
        <w:rPr>
          <w:u w:val="single"/>
        </w:rPr>
        <w:t>.</w:t>
      </w:r>
    </w:p>
    <w:p w14:paraId="00000008" w14:textId="24D93F21" w:rsidR="000A2575" w:rsidRDefault="00000000">
      <w:pPr>
        <w:numPr>
          <w:ilvl w:val="0"/>
          <w:numId w:val="1"/>
        </w:numPr>
      </w:pPr>
      <w:r w:rsidRPr="00D97949">
        <w:rPr>
          <w:b/>
          <w:bCs/>
          <w:u w:val="single"/>
        </w:rPr>
        <w:t>Turn off unnecessary light</w:t>
      </w:r>
      <w:r w:rsidR="001A01CB" w:rsidRPr="00D97949">
        <w:rPr>
          <w:b/>
          <w:bCs/>
          <w:u w:val="single"/>
        </w:rPr>
        <w:t>s</w:t>
      </w:r>
      <w:r w:rsidR="00C47956">
        <w:rPr>
          <w:b/>
          <w:bCs/>
          <w:u w:val="single"/>
        </w:rPr>
        <w:t xml:space="preserve"> at buildings</w:t>
      </w:r>
      <w:r w:rsidR="001A01CB">
        <w:t xml:space="preserve">, </w:t>
      </w:r>
      <w:r w:rsidR="00F02139">
        <w:t xml:space="preserve">either within 1 hour </w:t>
      </w:r>
      <w:r w:rsidR="00C47956">
        <w:t>of</w:t>
      </w:r>
      <w:r w:rsidR="00F02139">
        <w:t xml:space="preserve"> closing or </w:t>
      </w:r>
      <w:r w:rsidR="001A01CB">
        <w:t>between 11pm and 6am.</w:t>
      </w:r>
      <w:r>
        <w:t xml:space="preserve"> </w:t>
      </w:r>
    </w:p>
    <w:p w14:paraId="00000009" w14:textId="504E3744" w:rsidR="000A2575" w:rsidRDefault="001A01CB">
      <w:pPr>
        <w:numPr>
          <w:ilvl w:val="0"/>
          <w:numId w:val="1"/>
        </w:numPr>
      </w:pPr>
      <w:r w:rsidRPr="00D97949">
        <w:rPr>
          <w:b/>
          <w:bCs/>
          <w:u w:val="single"/>
        </w:rPr>
        <w:t>Install timers and/or motion sensors</w:t>
      </w:r>
      <w:r>
        <w:t xml:space="preserve"> </w:t>
      </w:r>
      <w:r w:rsidR="00D97949">
        <w:t>where</w:t>
      </w:r>
      <w:r w:rsidR="009F5CAD">
        <w:t>ver</w:t>
      </w:r>
      <w:r w:rsidR="00D97949">
        <w:t xml:space="preserve"> possible</w:t>
      </w:r>
      <w:r w:rsidR="00F02139">
        <w:t>.</w:t>
      </w:r>
    </w:p>
    <w:p w14:paraId="299B4837" w14:textId="12B10CE9" w:rsidR="00F02139" w:rsidRPr="00D97949" w:rsidRDefault="00F02139">
      <w:pPr>
        <w:numPr>
          <w:ilvl w:val="0"/>
          <w:numId w:val="1"/>
        </w:numPr>
        <w:rPr>
          <w:b/>
          <w:bCs/>
          <w:u w:val="single"/>
        </w:rPr>
      </w:pPr>
      <w:r w:rsidRPr="00D97949">
        <w:rPr>
          <w:b/>
          <w:bCs/>
          <w:u w:val="single"/>
        </w:rPr>
        <w:t>Dim necessary</w:t>
      </w:r>
      <w:r w:rsidR="009F5CAD">
        <w:rPr>
          <w:b/>
          <w:bCs/>
          <w:u w:val="single"/>
        </w:rPr>
        <w:t xml:space="preserve"> exterior</w:t>
      </w:r>
      <w:r w:rsidRPr="00D97949">
        <w:rPr>
          <w:b/>
          <w:bCs/>
          <w:u w:val="single"/>
        </w:rPr>
        <w:t xml:space="preserve"> lights by 50</w:t>
      </w:r>
      <w:r w:rsidR="009F5CAD">
        <w:rPr>
          <w:b/>
          <w:bCs/>
          <w:u w:val="single"/>
        </w:rPr>
        <w:t xml:space="preserve"> to </w:t>
      </w:r>
      <w:r w:rsidRPr="00D97949">
        <w:rPr>
          <w:b/>
          <w:bCs/>
          <w:u w:val="single"/>
        </w:rPr>
        <w:t>75% after 11pm.</w:t>
      </w:r>
    </w:p>
    <w:p w14:paraId="0000000A" w14:textId="2FD2CC7D" w:rsidR="000A2575" w:rsidRPr="00D97949" w:rsidRDefault="00000000">
      <w:pPr>
        <w:numPr>
          <w:ilvl w:val="0"/>
          <w:numId w:val="1"/>
        </w:numPr>
        <w:rPr>
          <w:b/>
          <w:bCs/>
          <w:u w:val="single"/>
        </w:rPr>
      </w:pPr>
      <w:r w:rsidRPr="00D97949">
        <w:rPr>
          <w:b/>
          <w:bCs/>
          <w:u w:val="single"/>
        </w:rPr>
        <w:t>Make sure external lighting is down shielded</w:t>
      </w:r>
      <w:r w:rsidR="001A01CB" w:rsidRPr="00D97949">
        <w:rPr>
          <w:b/>
          <w:bCs/>
          <w:u w:val="single"/>
        </w:rPr>
        <w:t>.</w:t>
      </w:r>
    </w:p>
    <w:p w14:paraId="272559EE" w14:textId="77777777" w:rsidR="001A01CB" w:rsidRDefault="001A01CB" w:rsidP="00F02139">
      <w:pPr>
        <w:ind w:left="360"/>
      </w:pPr>
    </w:p>
    <w:p w14:paraId="00000010" w14:textId="671383E4" w:rsidR="000A2575" w:rsidRDefault="00F02139">
      <w:r>
        <w:t xml:space="preserve">Residents across </w:t>
      </w:r>
      <w:r w:rsidR="001A01CB">
        <w:t>Connecticut</w:t>
      </w:r>
      <w:r>
        <w:t xml:space="preserve"> have seen the benefits of participating in Lights Out. Can I count on you to support and lead efforts to implement Lights Out here in</w:t>
      </w:r>
      <w:r w:rsidR="00D97949">
        <w:t xml:space="preserve"> </w:t>
      </w:r>
      <w:r w:rsidR="00D97949" w:rsidRPr="00D97949">
        <w:rPr>
          <w:highlight w:val="yellow"/>
        </w:rPr>
        <w:t xml:space="preserve">[name of </w:t>
      </w:r>
      <w:r w:rsidR="009F5CAD">
        <w:rPr>
          <w:highlight w:val="yellow"/>
        </w:rPr>
        <w:t xml:space="preserve">your </w:t>
      </w:r>
      <w:r w:rsidR="00D97949" w:rsidRPr="00D97949">
        <w:rPr>
          <w:highlight w:val="yellow"/>
        </w:rPr>
        <w:t>town/city]</w:t>
      </w:r>
      <w:r>
        <w:t>?</w:t>
      </w:r>
      <w:r w:rsidR="00D50BFD">
        <w:t xml:space="preserve"> </w:t>
      </w:r>
      <w:proofErr w:type="gramStart"/>
      <w:r w:rsidR="00C47956">
        <w:t>Can</w:t>
      </w:r>
      <w:proofErr w:type="gramEnd"/>
      <w:r w:rsidR="00C47956">
        <w:t xml:space="preserve"> we set up a time to discuss </w:t>
      </w:r>
      <w:r w:rsidR="009F5CAD">
        <w:t xml:space="preserve">a </w:t>
      </w:r>
      <w:r w:rsidR="00C47956">
        <w:t xml:space="preserve">Lights Out </w:t>
      </w:r>
      <w:r w:rsidR="009F5CAD">
        <w:t xml:space="preserve">program for </w:t>
      </w:r>
      <w:r w:rsidR="009F5CAD" w:rsidRPr="009F5CAD">
        <w:rPr>
          <w:highlight w:val="yellow"/>
        </w:rPr>
        <w:t>[name of your town/city]</w:t>
      </w:r>
      <w:r w:rsidR="009F5CAD">
        <w:t xml:space="preserve"> </w:t>
      </w:r>
      <w:r w:rsidR="00C47956">
        <w:t xml:space="preserve">or invite experts from Lights Out Connecticut or DarkSky International CT to present to our </w:t>
      </w:r>
      <w:r w:rsidR="00C47956" w:rsidRPr="00C47956">
        <w:rPr>
          <w:highlight w:val="yellow"/>
        </w:rPr>
        <w:t>[</w:t>
      </w:r>
      <w:r w:rsidR="009F5CAD">
        <w:rPr>
          <w:highlight w:val="yellow"/>
        </w:rPr>
        <w:t>T</w:t>
      </w:r>
      <w:r w:rsidR="00C47956" w:rsidRPr="00C47956">
        <w:rPr>
          <w:highlight w:val="yellow"/>
        </w:rPr>
        <w:t>own/</w:t>
      </w:r>
      <w:r w:rsidR="009F5CAD">
        <w:rPr>
          <w:highlight w:val="yellow"/>
        </w:rPr>
        <w:t>C</w:t>
      </w:r>
      <w:r w:rsidR="00C47956" w:rsidRPr="00C47956">
        <w:rPr>
          <w:highlight w:val="yellow"/>
        </w:rPr>
        <w:t>ity]</w:t>
      </w:r>
      <w:r w:rsidR="00C47956">
        <w:t xml:space="preserve"> Council?</w:t>
      </w:r>
    </w:p>
    <w:p w14:paraId="79C5AC68" w14:textId="77777777" w:rsidR="00D97949" w:rsidRDefault="00D97949"/>
    <w:p w14:paraId="4450675E" w14:textId="78B78D72" w:rsidR="00C47956" w:rsidRDefault="00C47956">
      <w:r>
        <w:t>Thank you,</w:t>
      </w:r>
    </w:p>
    <w:p w14:paraId="4E0E51A6" w14:textId="77777777" w:rsidR="00C47956" w:rsidRDefault="00C47956"/>
    <w:p w14:paraId="00000012" w14:textId="77777777" w:rsidR="000A2575" w:rsidRDefault="00000000">
      <w:r>
        <w:t>Sincerely,</w:t>
      </w:r>
    </w:p>
    <w:p w14:paraId="00000013" w14:textId="77777777" w:rsidR="000A2575" w:rsidRDefault="00000000">
      <w:r>
        <w:t xml:space="preserve"> </w:t>
      </w:r>
    </w:p>
    <w:p w14:paraId="00000014" w14:textId="77777777" w:rsidR="000A2575" w:rsidRDefault="00000000">
      <w:r>
        <w:t>[</w:t>
      </w:r>
      <w:r>
        <w:rPr>
          <w:highlight w:val="yellow"/>
        </w:rPr>
        <w:t>insert your name</w:t>
      </w:r>
      <w:r>
        <w:t>]</w:t>
      </w:r>
    </w:p>
    <w:p w14:paraId="00000015" w14:textId="49935DBD" w:rsidR="000A2575" w:rsidRDefault="009F5CAD">
      <w:r w:rsidRPr="009F5CAD">
        <w:t xml:space="preserve">[insert your </w:t>
      </w:r>
      <w:r>
        <w:t>address</w:t>
      </w:r>
      <w:r w:rsidRPr="009F5CAD">
        <w:t>]</w:t>
      </w:r>
    </w:p>
    <w:sectPr w:rsidR="000A2575" w:rsidSect="009F5CAD">
      <w:pgSz w:w="12240" w:h="15840"/>
      <w:pgMar w:top="900" w:right="1440" w:bottom="5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31"/>
    <w:multiLevelType w:val="multilevel"/>
    <w:tmpl w:val="790AF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750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75"/>
    <w:rsid w:val="000A2575"/>
    <w:rsid w:val="001A01CB"/>
    <w:rsid w:val="006331BE"/>
    <w:rsid w:val="00790924"/>
    <w:rsid w:val="009F5CAD"/>
    <w:rsid w:val="00C47956"/>
    <w:rsid w:val="00D50BFD"/>
    <w:rsid w:val="00D97949"/>
    <w:rsid w:val="00F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994B"/>
  <w15:docId w15:val="{77ACEF99-17AC-4E38-9D7D-A90FDA5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2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a.ct.gov/2023/FN/PDF/2023HB-06607-R010751-FN.PDF" TargetMode="External"/><Relationship Id="rId5" Type="http://schemas.openxmlformats.org/officeDocument/2006/relationships/hyperlink" Target="https://www.cga.ct.gov/asp/CGABillStatus/cgabillstatus.asp?selBillType=Bill&amp;bill_num=HB6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Barges</cp:lastModifiedBy>
  <cp:revision>4</cp:revision>
  <dcterms:created xsi:type="dcterms:W3CDTF">2024-01-24T23:24:00Z</dcterms:created>
  <dcterms:modified xsi:type="dcterms:W3CDTF">2024-01-25T00:11:00Z</dcterms:modified>
</cp:coreProperties>
</file>