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824D" w14:textId="77777777" w:rsidR="00F4658F" w:rsidRDefault="00043DBA" w:rsidP="00F4658F">
      <w:pPr>
        <w:pStyle w:val="04xlpa"/>
        <w:spacing w:before="0" w:beforeAutospacing="0" w:after="0" w:afterAutospacing="0"/>
        <w:jc w:val="center"/>
        <w:rPr>
          <w:rStyle w:val="jsgrdq"/>
          <w:b/>
          <w:bCs/>
          <w:color w:val="000000"/>
          <w:sz w:val="36"/>
          <w:szCs w:val="36"/>
        </w:rPr>
      </w:pPr>
      <w:r w:rsidRPr="00043DBA">
        <w:rPr>
          <w:rStyle w:val="jsgrdq"/>
          <w:b/>
          <w:bCs/>
          <w:color w:val="000000"/>
          <w:sz w:val="36"/>
          <w:szCs w:val="36"/>
        </w:rPr>
        <w:t>Lights Out Connecticut</w:t>
      </w:r>
      <w:r w:rsidR="00F4658F">
        <w:rPr>
          <w:rStyle w:val="jsgrdq"/>
          <w:b/>
          <w:bCs/>
          <w:color w:val="000000"/>
          <w:sz w:val="36"/>
          <w:szCs w:val="36"/>
        </w:rPr>
        <w:t xml:space="preserve"> </w:t>
      </w:r>
    </w:p>
    <w:p w14:paraId="429793D1" w14:textId="5B595624" w:rsidR="00F4658F" w:rsidRPr="00F4658F" w:rsidRDefault="003E77CE" w:rsidP="00F4658F">
      <w:pPr>
        <w:pStyle w:val="04xlpa"/>
        <w:spacing w:before="0" w:beforeAutospacing="0" w:after="0" w:afterAutospacing="0"/>
        <w:jc w:val="center"/>
        <w:rPr>
          <w:rStyle w:val="jsgrdq"/>
          <w:b/>
          <w:bCs/>
          <w:color w:val="000000"/>
          <w:sz w:val="44"/>
          <w:szCs w:val="44"/>
        </w:rPr>
      </w:pPr>
      <w:r>
        <w:rPr>
          <w:rStyle w:val="jsgrdq"/>
          <w:b/>
          <w:bCs/>
          <w:color w:val="000000"/>
          <w:sz w:val="44"/>
          <w:szCs w:val="44"/>
        </w:rPr>
        <w:t>Outreach Info</w:t>
      </w:r>
      <w:r w:rsidR="00F4658F" w:rsidRPr="00F4658F">
        <w:rPr>
          <w:rStyle w:val="jsgrdq"/>
          <w:b/>
          <w:bCs/>
          <w:color w:val="000000"/>
          <w:sz w:val="44"/>
          <w:szCs w:val="44"/>
        </w:rPr>
        <w:t xml:space="preserve"> for Partners</w:t>
      </w:r>
      <w:r w:rsidR="00645519">
        <w:rPr>
          <w:rStyle w:val="jsgrdq"/>
          <w:b/>
          <w:bCs/>
          <w:color w:val="000000"/>
          <w:sz w:val="44"/>
          <w:szCs w:val="44"/>
        </w:rPr>
        <w:t xml:space="preserve"> to Share</w:t>
      </w:r>
    </w:p>
    <w:p w14:paraId="372033C6" w14:textId="77777777" w:rsidR="00F4658F" w:rsidRDefault="00F4658F" w:rsidP="00670691">
      <w:pPr>
        <w:pStyle w:val="04xlpa"/>
        <w:spacing w:before="0" w:beforeAutospacing="0" w:after="0" w:afterAutospacing="0"/>
        <w:rPr>
          <w:rStyle w:val="jsgrdq"/>
          <w:b/>
          <w:bCs/>
          <w:color w:val="000000"/>
          <w:sz w:val="36"/>
          <w:szCs w:val="36"/>
        </w:rPr>
      </w:pPr>
    </w:p>
    <w:p w14:paraId="36CF4C2D" w14:textId="28A3EC4F" w:rsidR="00F4658F" w:rsidRPr="00F4658F" w:rsidRDefault="00F4658F" w:rsidP="00670691">
      <w:pPr>
        <w:pStyle w:val="04xlpa"/>
        <w:spacing w:before="0" w:beforeAutospacing="0" w:after="0" w:afterAutospacing="0"/>
        <w:rPr>
          <w:rStyle w:val="jsgrdq"/>
          <w:b/>
          <w:bCs/>
          <w:i/>
          <w:iCs/>
          <w:color w:val="000000"/>
        </w:rPr>
      </w:pPr>
      <w:r w:rsidRPr="00F4658F">
        <w:rPr>
          <w:rStyle w:val="jsgrdq"/>
          <w:b/>
          <w:bCs/>
          <w:i/>
          <w:iCs/>
          <w:color w:val="000000"/>
        </w:rPr>
        <w:t xml:space="preserve">For </w:t>
      </w:r>
      <w:r w:rsidR="003E77CE">
        <w:rPr>
          <w:rStyle w:val="jsgrdq"/>
          <w:b/>
          <w:bCs/>
          <w:i/>
          <w:iCs/>
          <w:color w:val="000000"/>
        </w:rPr>
        <w:t xml:space="preserve">posting on </w:t>
      </w:r>
      <w:r w:rsidRPr="00F4658F">
        <w:rPr>
          <w:rStyle w:val="jsgrdq"/>
          <w:b/>
          <w:bCs/>
          <w:i/>
          <w:iCs/>
          <w:color w:val="000000"/>
        </w:rPr>
        <w:t>a Web page</w:t>
      </w:r>
      <w:r w:rsidR="00734CB6">
        <w:rPr>
          <w:rStyle w:val="jsgrdq"/>
          <w:b/>
          <w:bCs/>
          <w:i/>
          <w:iCs/>
          <w:color w:val="000000"/>
        </w:rPr>
        <w:t xml:space="preserve"> and/or news article</w:t>
      </w:r>
    </w:p>
    <w:p w14:paraId="4A3DE0A0" w14:textId="42DF4349" w:rsidR="00F4658F" w:rsidRDefault="00F4658F" w:rsidP="00670691">
      <w:pPr>
        <w:pStyle w:val="04xlpa"/>
        <w:spacing w:before="0" w:beforeAutospacing="0" w:after="0" w:afterAutospacing="0"/>
        <w:rPr>
          <w:rStyle w:val="jsgrdq"/>
          <w:b/>
          <w:bCs/>
          <w:color w:val="000000"/>
          <w:sz w:val="36"/>
          <w:szCs w:val="36"/>
        </w:rPr>
      </w:pPr>
    </w:p>
    <w:p w14:paraId="0A2531EC" w14:textId="47F0F77F" w:rsidR="00F4658F" w:rsidRPr="00043DBA" w:rsidRDefault="00F4658F" w:rsidP="00670691">
      <w:pPr>
        <w:pStyle w:val="04xlpa"/>
        <w:spacing w:before="0" w:beforeAutospacing="0" w:after="0" w:afterAutospacing="0"/>
        <w:rPr>
          <w:rStyle w:val="jsgrdq"/>
          <w:b/>
          <w:bCs/>
          <w:color w:val="000000"/>
          <w:sz w:val="36"/>
          <w:szCs w:val="36"/>
        </w:rPr>
      </w:pPr>
      <w:r>
        <w:rPr>
          <w:rStyle w:val="jsgrdq"/>
          <w:b/>
          <w:bCs/>
          <w:color w:val="000000"/>
          <w:sz w:val="36"/>
          <w:szCs w:val="36"/>
        </w:rPr>
        <w:t>Lights Out Connecticut</w:t>
      </w:r>
    </w:p>
    <w:p w14:paraId="21BB0CEC" w14:textId="77777777" w:rsidR="00043DBA" w:rsidRDefault="00043DBA" w:rsidP="00670691">
      <w:pPr>
        <w:pStyle w:val="04xlpa"/>
        <w:spacing w:before="0" w:beforeAutospacing="0" w:after="0" w:afterAutospacing="0"/>
        <w:rPr>
          <w:rStyle w:val="jsgrdq"/>
          <w:color w:val="A27815"/>
        </w:rPr>
      </w:pPr>
    </w:p>
    <w:p w14:paraId="4F50B2EE" w14:textId="48A5F529" w:rsidR="00043DBA" w:rsidRPr="00D90891" w:rsidRDefault="00043DBA" w:rsidP="00670691">
      <w:pPr>
        <w:pStyle w:val="04xlpa"/>
        <w:spacing w:before="0" w:beforeAutospacing="0" w:after="0" w:afterAutospacing="0"/>
        <w:rPr>
          <w:rStyle w:val="jsgrdq"/>
          <w:b/>
          <w:bCs/>
          <w:i/>
          <w:iCs/>
        </w:rPr>
      </w:pPr>
      <w:r w:rsidRPr="00D90891">
        <w:rPr>
          <w:rStyle w:val="jsgrdq"/>
          <w:i/>
          <w:iCs/>
        </w:rPr>
        <w:t>Reducing light pollution is an important factor in reducing bird window collisions.</w:t>
      </w:r>
    </w:p>
    <w:p w14:paraId="5583A3C0" w14:textId="77777777" w:rsidR="00043DBA" w:rsidRDefault="00043DBA" w:rsidP="00670691">
      <w:pPr>
        <w:pStyle w:val="04xlpa"/>
        <w:spacing w:before="0" w:beforeAutospacing="0" w:after="0" w:afterAutospacing="0"/>
        <w:rPr>
          <w:rStyle w:val="jsgrdq"/>
          <w:b/>
          <w:bCs/>
          <w:color w:val="000000"/>
        </w:rPr>
      </w:pPr>
    </w:p>
    <w:p w14:paraId="693FCB1A" w14:textId="65ED23CF" w:rsidR="00670691" w:rsidRPr="00670691" w:rsidRDefault="00670691" w:rsidP="00670691">
      <w:pPr>
        <w:pStyle w:val="04xlpa"/>
        <w:spacing w:before="0" w:beforeAutospacing="0" w:after="0" w:afterAutospacing="0"/>
        <w:rPr>
          <w:rStyle w:val="jsgrdq"/>
          <w:b/>
          <w:bCs/>
          <w:color w:val="000000"/>
        </w:rPr>
      </w:pPr>
      <w:r w:rsidRPr="00670691">
        <w:rPr>
          <w:rStyle w:val="jsgrdq"/>
          <w:b/>
          <w:bCs/>
          <w:color w:val="000000"/>
        </w:rPr>
        <w:t xml:space="preserve">Why Lights Out? </w:t>
      </w:r>
    </w:p>
    <w:p w14:paraId="4F728FB9" w14:textId="6FAD5FC4" w:rsidR="00670691" w:rsidRDefault="00670691" w:rsidP="00670691">
      <w:pPr>
        <w:pStyle w:val="04xlpa"/>
        <w:spacing w:before="0" w:beforeAutospacing="0" w:after="0" w:afterAutospacing="0"/>
        <w:rPr>
          <w:color w:val="000000"/>
        </w:rPr>
      </w:pPr>
      <w:r>
        <w:rPr>
          <w:rStyle w:val="jsgrdq"/>
          <w:color w:val="000000"/>
        </w:rPr>
        <w:t>Twice each year, millions of birds pass through Connecticut on their way to and from their nesting grounds. Because our state is located on the Atlantic Flyway, many birds use our shorelines and green spaces to rest and refuel during their trip. Some stay for the summer.</w:t>
      </w:r>
    </w:p>
    <w:p w14:paraId="790089F0" w14:textId="472528A7" w:rsidR="00670691" w:rsidRDefault="00000000" w:rsidP="00670691">
      <w:pPr>
        <w:pStyle w:val="04xlpa"/>
        <w:spacing w:before="0" w:beforeAutospacing="0" w:after="0" w:afterAutospacing="0"/>
        <w:rPr>
          <w:rStyle w:val="jsgrdq"/>
          <w:color w:val="000000"/>
        </w:rPr>
      </w:pPr>
      <w:hyperlink r:id="rId7" w:tgtFrame="_blank" w:history="1">
        <w:r w:rsidR="00670691" w:rsidRPr="00670691">
          <w:rPr>
            <w:rStyle w:val="Hyperlink"/>
            <w:b/>
            <w:bCs/>
            <w:color w:val="4472C4" w:themeColor="accent1"/>
          </w:rPr>
          <w:t>Most migratory birds pass over our state at night</w:t>
        </w:r>
      </w:hyperlink>
      <w:r w:rsidR="00670691">
        <w:rPr>
          <w:rStyle w:val="jsgrdq"/>
          <w:color w:val="000000"/>
        </w:rPr>
        <w:t xml:space="preserve">, when temperatures are </w:t>
      </w:r>
      <w:proofErr w:type="gramStart"/>
      <w:r w:rsidR="00670691">
        <w:rPr>
          <w:rStyle w:val="jsgrdq"/>
          <w:color w:val="000000"/>
        </w:rPr>
        <w:t>cooler</w:t>
      </w:r>
      <w:proofErr w:type="gramEnd"/>
      <w:r w:rsidR="00670691">
        <w:rPr>
          <w:rStyle w:val="jsgrdq"/>
          <w:color w:val="000000"/>
        </w:rPr>
        <w:t xml:space="preserve"> and skies are less turbulent. But artificial lights from cities and town</w:t>
      </w:r>
      <w:r w:rsidR="00043DBA">
        <w:rPr>
          <w:rStyle w:val="jsgrdq"/>
          <w:color w:val="000000"/>
        </w:rPr>
        <w:t>s</w:t>
      </w:r>
      <w:r w:rsidR="00670691">
        <w:rPr>
          <w:rStyle w:val="jsgrdq"/>
          <w:color w:val="000000"/>
        </w:rPr>
        <w:t xml:space="preserve"> can attract and disorient </w:t>
      </w:r>
      <w:r w:rsidR="00043DBA">
        <w:rPr>
          <w:rStyle w:val="jsgrdq"/>
          <w:color w:val="000000"/>
        </w:rPr>
        <w:t>them</w:t>
      </w:r>
      <w:r w:rsidR="00670691">
        <w:rPr>
          <w:rStyle w:val="jsgrdq"/>
          <w:color w:val="000000"/>
        </w:rPr>
        <w:t>, leading</w:t>
      </w:r>
      <w:r w:rsidR="004071BB">
        <w:rPr>
          <w:rStyle w:val="jsgrdq"/>
          <w:color w:val="000000"/>
        </w:rPr>
        <w:t xml:space="preserve"> them</w:t>
      </w:r>
      <w:r w:rsidR="00670691">
        <w:rPr>
          <w:rStyle w:val="jsgrdq"/>
          <w:color w:val="000000"/>
        </w:rPr>
        <w:t xml:space="preserve"> </w:t>
      </w:r>
      <w:r w:rsidR="004071BB">
        <w:rPr>
          <w:rStyle w:val="jsgrdq"/>
          <w:color w:val="000000"/>
        </w:rPr>
        <w:t>off course in</w:t>
      </w:r>
      <w:r w:rsidR="00670691">
        <w:rPr>
          <w:rStyle w:val="jsgrdq"/>
          <w:color w:val="000000"/>
        </w:rPr>
        <w:t>to fatal window collisions and other hazards. The result is catastrophic: Almost 1 billion birds killed in the United States every year.</w:t>
      </w:r>
    </w:p>
    <w:p w14:paraId="3EAFD14A" w14:textId="63198800" w:rsidR="00670691" w:rsidRDefault="00670691" w:rsidP="00670691">
      <w:pPr>
        <w:pStyle w:val="04xlpa"/>
        <w:spacing w:before="0" w:beforeAutospacing="0" w:after="0" w:afterAutospacing="0"/>
        <w:rPr>
          <w:rStyle w:val="jsgrdq"/>
          <w:color w:val="000000"/>
        </w:rPr>
      </w:pPr>
    </w:p>
    <w:p w14:paraId="65835505" w14:textId="01030BB9" w:rsidR="00670691" w:rsidRPr="00670691" w:rsidRDefault="00670691" w:rsidP="00670691">
      <w:pPr>
        <w:pStyle w:val="04xlpa"/>
        <w:spacing w:before="0" w:beforeAutospacing="0" w:after="0" w:afterAutospacing="0"/>
        <w:rPr>
          <w:rStyle w:val="jsgrdq"/>
          <w:b/>
          <w:bCs/>
          <w:color w:val="000000"/>
        </w:rPr>
      </w:pPr>
      <w:r w:rsidRPr="00670691">
        <w:rPr>
          <w:rStyle w:val="jsgrdq"/>
          <w:b/>
          <w:bCs/>
          <w:color w:val="000000"/>
        </w:rPr>
        <w:t>The Solution</w:t>
      </w:r>
    </w:p>
    <w:p w14:paraId="7AC95953" w14:textId="1E971946" w:rsidR="00043DBA" w:rsidRDefault="00000000" w:rsidP="00043DBA">
      <w:pPr>
        <w:pStyle w:val="04xlpa"/>
        <w:spacing w:before="0" w:beforeAutospacing="0" w:after="0" w:afterAutospacing="0"/>
        <w:rPr>
          <w:rStyle w:val="jsgrdq"/>
          <w:color w:val="000000"/>
        </w:rPr>
      </w:pPr>
      <w:hyperlink r:id="rId8" w:history="1">
        <w:r w:rsidR="00670691" w:rsidRPr="00670691">
          <w:rPr>
            <w:rStyle w:val="Hyperlink"/>
          </w:rPr>
          <w:t>Lights Out Connecticut</w:t>
        </w:r>
      </w:hyperlink>
      <w:r w:rsidR="00670691">
        <w:rPr>
          <w:rStyle w:val="jsgrdq"/>
          <w:b/>
          <w:bCs/>
          <w:color w:val="000000"/>
        </w:rPr>
        <w:t xml:space="preserve"> </w:t>
      </w:r>
      <w:r w:rsidR="00670691">
        <w:rPr>
          <w:rStyle w:val="jsgrdq"/>
          <w:color w:val="000000"/>
        </w:rPr>
        <w:t>is a growing coalition of CT residents, property owners, businesses, and local partners who pledge to turn off or dim their nonessential lights</w:t>
      </w:r>
      <w:r w:rsidR="00043DBA">
        <w:rPr>
          <w:rStyle w:val="jsgrdq"/>
          <w:color w:val="000000"/>
        </w:rPr>
        <w:t xml:space="preserve"> each night from </w:t>
      </w:r>
      <w:r w:rsidR="00670691" w:rsidRPr="00670691">
        <w:rPr>
          <w:b/>
          <w:bCs/>
          <w:u w:val="single"/>
        </w:rPr>
        <w:t>11pm to 6am</w:t>
      </w:r>
      <w:r w:rsidR="00670691">
        <w:t xml:space="preserve"> </w:t>
      </w:r>
      <w:r w:rsidR="00670691">
        <w:rPr>
          <w:rStyle w:val="jsgrdq"/>
          <w:color w:val="000000"/>
        </w:rPr>
        <w:t>during periods of peak bird migration</w:t>
      </w:r>
      <w:r w:rsidR="00043DBA">
        <w:rPr>
          <w:b/>
          <w:bCs/>
        </w:rPr>
        <w:t>:</w:t>
      </w:r>
      <w:r w:rsidR="00670691" w:rsidRPr="00670691">
        <w:rPr>
          <w:b/>
          <w:bCs/>
        </w:rPr>
        <w:t xml:space="preserve"> </w:t>
      </w:r>
      <w:r w:rsidR="00670691" w:rsidRPr="00670691">
        <w:rPr>
          <w:b/>
          <w:bCs/>
          <w:u w:val="single"/>
        </w:rPr>
        <w:t>Sept 1–Nov 15</w:t>
      </w:r>
      <w:r w:rsidR="00670691">
        <w:rPr>
          <w:color w:val="000000"/>
        </w:rPr>
        <w:t xml:space="preserve"> </w:t>
      </w:r>
      <w:r w:rsidR="00043DBA">
        <w:rPr>
          <w:color w:val="000000"/>
        </w:rPr>
        <w:t>and</w:t>
      </w:r>
      <w:r w:rsidR="00670691">
        <w:rPr>
          <w:color w:val="000000"/>
        </w:rPr>
        <w:t xml:space="preserve"> </w:t>
      </w:r>
      <w:r w:rsidR="00670691" w:rsidRPr="00670691">
        <w:rPr>
          <w:b/>
          <w:bCs/>
          <w:u w:val="single"/>
        </w:rPr>
        <w:t>Apr 1–May 31</w:t>
      </w:r>
      <w:r w:rsidR="00670691">
        <w:rPr>
          <w:rStyle w:val="jsgrdq"/>
          <w:color w:val="000000"/>
        </w:rPr>
        <w:t>.</w:t>
      </w:r>
    </w:p>
    <w:p w14:paraId="2E6B1553" w14:textId="77777777" w:rsidR="00043DBA" w:rsidRDefault="00043DBA" w:rsidP="00043DBA">
      <w:pPr>
        <w:pStyle w:val="04xlpa"/>
        <w:spacing w:before="0" w:beforeAutospacing="0" w:after="0" w:afterAutospacing="0"/>
        <w:rPr>
          <w:rStyle w:val="jsgrdq"/>
          <w:color w:val="000000"/>
        </w:rPr>
      </w:pPr>
    </w:p>
    <w:p w14:paraId="68A958FA" w14:textId="030DE99C" w:rsidR="00043DBA" w:rsidRDefault="00043DBA" w:rsidP="00043DBA">
      <w:pPr>
        <w:pStyle w:val="04xlpa"/>
        <w:spacing w:before="0" w:beforeAutospacing="0" w:after="0" w:afterAutospacing="0"/>
        <w:rPr>
          <w:b/>
          <w:bCs/>
          <w:color w:val="000000"/>
        </w:rPr>
      </w:pPr>
      <w:r w:rsidRPr="00043DBA">
        <w:rPr>
          <w:rStyle w:val="jsgrdq"/>
          <w:b/>
          <w:bCs/>
          <w:color w:val="000000"/>
        </w:rPr>
        <w:t>W</w:t>
      </w:r>
      <w:r w:rsidRPr="00043DBA">
        <w:rPr>
          <w:b/>
          <w:bCs/>
          <w:color w:val="000000"/>
        </w:rPr>
        <w:t>hat YOU Can Do:</w:t>
      </w:r>
    </w:p>
    <w:p w14:paraId="5B43FCEB" w14:textId="14AAA2CA" w:rsidR="00F4658F" w:rsidRDefault="00F4658F" w:rsidP="00957553">
      <w:pPr>
        <w:numPr>
          <w:ilvl w:val="0"/>
          <w:numId w:val="1"/>
        </w:numPr>
        <w:spacing w:before="100" w:beforeAutospacing="1" w:after="100" w:afterAutospacing="1"/>
        <w:rPr>
          <w:rFonts w:eastAsia="Times New Roman"/>
        </w:rPr>
      </w:pPr>
      <w:r>
        <w:rPr>
          <w:rFonts w:eastAsia="Times New Roman"/>
        </w:rPr>
        <w:t xml:space="preserve">Sign the </w:t>
      </w:r>
      <w:hyperlink r:id="rId9" w:history="1">
        <w:r w:rsidRPr="00F4658F">
          <w:rPr>
            <w:rStyle w:val="Hyperlink"/>
            <w:rFonts w:eastAsia="Times New Roman"/>
          </w:rPr>
          <w:t>Lights Out CT Pledge</w:t>
        </w:r>
      </w:hyperlink>
      <w:r>
        <w:rPr>
          <w:rFonts w:eastAsia="Times New Roman"/>
        </w:rPr>
        <w:t>.</w:t>
      </w:r>
    </w:p>
    <w:p w14:paraId="77F5BB5D" w14:textId="54AF11A0" w:rsidR="00957553" w:rsidRPr="00957553" w:rsidRDefault="00957553" w:rsidP="00957553">
      <w:pPr>
        <w:numPr>
          <w:ilvl w:val="0"/>
          <w:numId w:val="1"/>
        </w:numPr>
        <w:spacing w:before="100" w:beforeAutospacing="1" w:after="100" w:afterAutospacing="1"/>
        <w:rPr>
          <w:rFonts w:eastAsia="Times New Roman"/>
        </w:rPr>
      </w:pPr>
      <w:r w:rsidRPr="00957553">
        <w:rPr>
          <w:rFonts w:eastAsia="Times New Roman"/>
        </w:rPr>
        <w:t>Turn off nonessential lights from 11 pm to 6 am each night during peak migration.</w:t>
      </w:r>
    </w:p>
    <w:p w14:paraId="2921E043" w14:textId="55D2850F" w:rsidR="00957553" w:rsidRPr="00957553" w:rsidRDefault="00957553" w:rsidP="00957553">
      <w:pPr>
        <w:numPr>
          <w:ilvl w:val="0"/>
          <w:numId w:val="1"/>
        </w:numPr>
        <w:spacing w:before="100" w:beforeAutospacing="1" w:after="100" w:afterAutospacing="1"/>
        <w:rPr>
          <w:rFonts w:eastAsia="Times New Roman"/>
        </w:rPr>
      </w:pPr>
      <w:r>
        <w:rPr>
          <w:rFonts w:eastAsia="Times New Roman"/>
        </w:rPr>
        <w:t>Extinguish, r</w:t>
      </w:r>
      <w:r w:rsidRPr="00957553">
        <w:rPr>
          <w:rFonts w:eastAsia="Times New Roman"/>
        </w:rPr>
        <w:t>edirect</w:t>
      </w:r>
      <w:r>
        <w:rPr>
          <w:rFonts w:eastAsia="Times New Roman"/>
        </w:rPr>
        <w:t>,</w:t>
      </w:r>
      <w:r w:rsidRPr="00957553">
        <w:rPr>
          <w:rFonts w:eastAsia="Times New Roman"/>
        </w:rPr>
        <w:t xml:space="preserve"> or swap out landscape lighting near trees or gardens where birds may be resting.</w:t>
      </w:r>
    </w:p>
    <w:p w14:paraId="13A53F63" w14:textId="77777777" w:rsidR="00957553" w:rsidRPr="00957553" w:rsidRDefault="00957553" w:rsidP="00957553">
      <w:pPr>
        <w:numPr>
          <w:ilvl w:val="0"/>
          <w:numId w:val="1"/>
        </w:numPr>
        <w:spacing w:before="100" w:beforeAutospacing="1" w:after="100" w:afterAutospacing="1"/>
        <w:rPr>
          <w:rFonts w:eastAsia="Times New Roman"/>
        </w:rPr>
      </w:pPr>
      <w:r w:rsidRPr="00957553">
        <w:rPr>
          <w:rFonts w:eastAsia="Times New Roman"/>
        </w:rPr>
        <w:t xml:space="preserve">Make sure outside lights aim down and are well-shielded so they </w:t>
      </w:r>
      <w:proofErr w:type="gramStart"/>
      <w:r w:rsidRPr="00957553">
        <w:rPr>
          <w:rFonts w:eastAsia="Times New Roman"/>
        </w:rPr>
        <w:t>don’t</w:t>
      </w:r>
      <w:proofErr w:type="gramEnd"/>
      <w:r w:rsidRPr="00957553">
        <w:rPr>
          <w:rFonts w:eastAsia="Times New Roman"/>
        </w:rPr>
        <w:t xml:space="preserve"> create “light trespass” or glare.</w:t>
      </w:r>
    </w:p>
    <w:p w14:paraId="4971EE86" w14:textId="77777777" w:rsidR="00D90891" w:rsidRPr="00957553" w:rsidRDefault="00D90891" w:rsidP="00D90891">
      <w:pPr>
        <w:numPr>
          <w:ilvl w:val="0"/>
          <w:numId w:val="1"/>
        </w:numPr>
        <w:spacing w:before="100" w:beforeAutospacing="1" w:after="100" w:afterAutospacing="1"/>
        <w:rPr>
          <w:rFonts w:eastAsia="Times New Roman"/>
        </w:rPr>
      </w:pPr>
      <w:r w:rsidRPr="00957553">
        <w:rPr>
          <w:rFonts w:eastAsia="Times New Roman"/>
        </w:rPr>
        <w:t>Draw blinds or curtains after 11pm to reduce light spill</w:t>
      </w:r>
      <w:r>
        <w:rPr>
          <w:rFonts w:eastAsia="Times New Roman"/>
        </w:rPr>
        <w:t xml:space="preserve"> or use spot lighting</w:t>
      </w:r>
      <w:r w:rsidRPr="00957553">
        <w:rPr>
          <w:rFonts w:eastAsia="Times New Roman"/>
        </w:rPr>
        <w:t>.</w:t>
      </w:r>
    </w:p>
    <w:p w14:paraId="457D72A9" w14:textId="510A6F66" w:rsidR="00957553" w:rsidRPr="00957553" w:rsidRDefault="00957553" w:rsidP="00957553">
      <w:pPr>
        <w:numPr>
          <w:ilvl w:val="0"/>
          <w:numId w:val="1"/>
        </w:numPr>
        <w:spacing w:before="100" w:beforeAutospacing="1" w:after="100" w:afterAutospacing="1"/>
        <w:rPr>
          <w:rFonts w:eastAsia="Times New Roman"/>
        </w:rPr>
      </w:pPr>
      <w:r w:rsidRPr="00957553">
        <w:rPr>
          <w:rFonts w:eastAsia="Times New Roman"/>
        </w:rPr>
        <w:t>Install motion sensors on outside lights, where possible.</w:t>
      </w:r>
    </w:p>
    <w:p w14:paraId="78A491FC" w14:textId="77777777" w:rsidR="00957553" w:rsidRPr="00957553" w:rsidRDefault="00957553" w:rsidP="00957553">
      <w:pPr>
        <w:numPr>
          <w:ilvl w:val="0"/>
          <w:numId w:val="1"/>
        </w:numPr>
        <w:spacing w:before="100" w:beforeAutospacing="1" w:after="100" w:afterAutospacing="1"/>
        <w:rPr>
          <w:rFonts w:eastAsia="Times New Roman"/>
        </w:rPr>
      </w:pPr>
      <w:r w:rsidRPr="00957553">
        <w:rPr>
          <w:rFonts w:eastAsia="Times New Roman"/>
        </w:rPr>
        <w:t>Choose warm bulbs (3,000 Kelvins or under) if converting outdoor lights to LED.</w:t>
      </w:r>
    </w:p>
    <w:p w14:paraId="772FBA84" w14:textId="0BF35819" w:rsidR="00D90891" w:rsidRPr="00D90891" w:rsidRDefault="00D90891" w:rsidP="00670691">
      <w:pPr>
        <w:pStyle w:val="04xlpa"/>
        <w:spacing w:before="0" w:beforeAutospacing="0" w:after="0" w:afterAutospacing="0"/>
        <w:rPr>
          <w:color w:val="000000"/>
          <w:spacing w:val="5"/>
          <w:shd w:val="clear" w:color="auto" w:fill="FFFFFF"/>
        </w:rPr>
      </w:pPr>
      <w:r w:rsidRPr="00D90891">
        <w:rPr>
          <w:color w:val="000000"/>
          <w:spacing w:val="5"/>
          <w:shd w:val="clear" w:color="auto" w:fill="FFFFFF"/>
        </w:rPr>
        <w:t xml:space="preserve">It all adds up to make a </w:t>
      </w:r>
      <w:r w:rsidR="003E77CE">
        <w:rPr>
          <w:color w:val="000000"/>
          <w:spacing w:val="5"/>
          <w:shd w:val="clear" w:color="auto" w:fill="FFFFFF"/>
        </w:rPr>
        <w:t>BIG</w:t>
      </w:r>
      <w:r w:rsidRPr="00D90891">
        <w:rPr>
          <w:color w:val="000000"/>
          <w:spacing w:val="5"/>
          <w:shd w:val="clear" w:color="auto" w:fill="FFFFFF"/>
        </w:rPr>
        <w:t xml:space="preserve"> difference for birds looking for safe passage through Connecticut</w:t>
      </w:r>
      <w:r w:rsidR="003E77CE">
        <w:rPr>
          <w:color w:val="000000"/>
          <w:spacing w:val="5"/>
          <w:shd w:val="clear" w:color="auto" w:fill="FFFFFF"/>
        </w:rPr>
        <w:t>.</w:t>
      </w:r>
      <w:r w:rsidRPr="00D90891">
        <w:rPr>
          <w:color w:val="000000"/>
          <w:spacing w:val="5"/>
        </w:rPr>
        <w:br/>
      </w:r>
      <w:r w:rsidRPr="00D90891">
        <w:rPr>
          <w:color w:val="000000"/>
          <w:spacing w:val="5"/>
        </w:rPr>
        <w:br/>
      </w:r>
      <w:r w:rsidRPr="00D90891">
        <w:rPr>
          <w:color w:val="000000"/>
          <w:spacing w:val="5"/>
          <w:shd w:val="clear" w:color="auto" w:fill="FFFFFF"/>
        </w:rPr>
        <w:t xml:space="preserve">Turning out lights also </w:t>
      </w:r>
      <w:r w:rsidRPr="00D90891">
        <w:rPr>
          <w:rStyle w:val="Strong"/>
          <w:color w:val="000000"/>
          <w:spacing w:val="5"/>
          <w:shd w:val="clear" w:color="auto" w:fill="FFFFFF"/>
        </w:rPr>
        <w:t>SAVES</w:t>
      </w:r>
      <w:r w:rsidRPr="00D90891">
        <w:rPr>
          <w:color w:val="000000"/>
          <w:spacing w:val="5"/>
          <w:shd w:val="clear" w:color="auto" w:fill="FFFFFF"/>
        </w:rPr>
        <w:t xml:space="preserve"> energy and money on electric bills. </w:t>
      </w:r>
      <w:r w:rsidR="003E77CE">
        <w:rPr>
          <w:color w:val="000000"/>
          <w:spacing w:val="5"/>
          <w:shd w:val="clear" w:color="auto" w:fill="FFFFFF"/>
        </w:rPr>
        <w:t xml:space="preserve">According to the EPA, </w:t>
      </w:r>
      <w:r w:rsidRPr="00D90891">
        <w:rPr>
          <w:color w:val="000000"/>
          <w:spacing w:val="5"/>
          <w:shd w:val="clear" w:color="auto" w:fill="FFFFFF"/>
        </w:rPr>
        <w:t xml:space="preserve">energy </w:t>
      </w:r>
      <w:r w:rsidR="003E77CE">
        <w:rPr>
          <w:color w:val="000000"/>
          <w:spacing w:val="5"/>
          <w:shd w:val="clear" w:color="auto" w:fill="FFFFFF"/>
        </w:rPr>
        <w:t>i</w:t>
      </w:r>
      <w:r w:rsidRPr="00D90891">
        <w:rPr>
          <w:color w:val="000000"/>
          <w:spacing w:val="5"/>
          <w:shd w:val="clear" w:color="auto" w:fill="FFFFFF"/>
        </w:rPr>
        <w:t xml:space="preserve">s the single </w:t>
      </w:r>
      <w:hyperlink r:id="rId10" w:history="1">
        <w:r w:rsidRPr="00D90891">
          <w:rPr>
            <w:rStyle w:val="Strong"/>
            <w:color w:val="0000FF"/>
            <w:spacing w:val="5"/>
            <w:u w:val="single"/>
            <w:shd w:val="clear" w:color="auto" w:fill="FFFFFF"/>
          </w:rPr>
          <w:t>largest operating expense for commercial buildings</w:t>
        </w:r>
      </w:hyperlink>
      <w:r w:rsidR="003E77CE">
        <w:rPr>
          <w:color w:val="000000"/>
          <w:spacing w:val="5"/>
          <w:shd w:val="clear" w:color="auto" w:fill="FFFFFF"/>
        </w:rPr>
        <w:t>.</w:t>
      </w:r>
      <w:r w:rsidRPr="00D90891">
        <w:rPr>
          <w:color w:val="000000"/>
          <w:spacing w:val="5"/>
          <w:shd w:val="clear" w:color="auto" w:fill="FFFFFF"/>
        </w:rPr>
        <w:t xml:space="preserve"> </w:t>
      </w:r>
    </w:p>
    <w:p w14:paraId="751FC17B" w14:textId="77777777" w:rsidR="00D90891" w:rsidRDefault="00D90891" w:rsidP="00670691">
      <w:pPr>
        <w:pStyle w:val="04xlpa"/>
        <w:spacing w:before="0" w:beforeAutospacing="0" w:after="0" w:afterAutospacing="0"/>
        <w:rPr>
          <w:rStyle w:val="jsgrdq"/>
          <w:color w:val="000000"/>
        </w:rPr>
      </w:pPr>
    </w:p>
    <w:p w14:paraId="740D9D4D" w14:textId="39045B4F" w:rsidR="00670691" w:rsidRDefault="00957553" w:rsidP="00670691">
      <w:pPr>
        <w:pStyle w:val="04xlpa"/>
        <w:spacing w:before="0" w:beforeAutospacing="0" w:after="0" w:afterAutospacing="0"/>
        <w:rPr>
          <w:rStyle w:val="jsgrdq"/>
          <w:color w:val="000000"/>
        </w:rPr>
      </w:pPr>
      <w:r>
        <w:rPr>
          <w:rStyle w:val="jsgrdq"/>
          <w:color w:val="000000"/>
        </w:rPr>
        <w:t>To learn more and s</w:t>
      </w:r>
      <w:r w:rsidR="00043DBA">
        <w:rPr>
          <w:rStyle w:val="jsgrdq"/>
          <w:color w:val="000000"/>
        </w:rPr>
        <w:t>ign the Lights Out CT Pledge</w:t>
      </w:r>
      <w:r>
        <w:rPr>
          <w:rStyle w:val="jsgrdq"/>
          <w:color w:val="000000"/>
        </w:rPr>
        <w:t xml:space="preserve">, visit </w:t>
      </w:r>
      <w:hyperlink r:id="rId11" w:history="1">
        <w:r w:rsidRPr="009B0437">
          <w:rPr>
            <w:rStyle w:val="Hyperlink"/>
          </w:rPr>
          <w:t>www.lightsoutct.org</w:t>
        </w:r>
      </w:hyperlink>
    </w:p>
    <w:p w14:paraId="1CCA3F3C" w14:textId="0F4AE3A1" w:rsidR="001F5D44" w:rsidRDefault="001F5D44" w:rsidP="00670691"/>
    <w:p w14:paraId="470B45DE" w14:textId="77E518DA" w:rsidR="00957553" w:rsidRDefault="00957553" w:rsidP="00670691">
      <w:r>
        <w:lastRenderedPageBreak/>
        <w:t xml:space="preserve">Check tonight’s migration forecast in your area: </w:t>
      </w:r>
      <w:hyperlink r:id="rId12" w:history="1">
        <w:r w:rsidRPr="009B0437">
          <w:rPr>
            <w:rStyle w:val="Hyperlink"/>
          </w:rPr>
          <w:t>https://birdcast.info/migration-tools/migration-forecast-maps/</w:t>
        </w:r>
      </w:hyperlink>
      <w:r>
        <w:t xml:space="preserve"> </w:t>
      </w:r>
    </w:p>
    <w:p w14:paraId="2AF76293" w14:textId="6F8D7326" w:rsidR="00F4658F" w:rsidRDefault="00F4658F" w:rsidP="00670691"/>
    <w:p w14:paraId="2087592A" w14:textId="70CC73ED" w:rsidR="00F4658F" w:rsidRDefault="00F4658F" w:rsidP="00670691"/>
    <w:p w14:paraId="6E882E86" w14:textId="2B7ED488" w:rsidR="00F4658F" w:rsidRDefault="00F4658F" w:rsidP="00670691">
      <w:pPr>
        <w:rPr>
          <w:b/>
          <w:bCs/>
        </w:rPr>
      </w:pPr>
      <w:r>
        <w:rPr>
          <w:b/>
          <w:bCs/>
        </w:rPr>
        <w:t>Short Blurb</w:t>
      </w:r>
      <w:r w:rsidR="003E77CE">
        <w:rPr>
          <w:b/>
          <w:bCs/>
        </w:rPr>
        <w:t xml:space="preserve"> (for newsletters, e-blasts, social media posts, etc.)</w:t>
      </w:r>
    </w:p>
    <w:p w14:paraId="6590B9FA" w14:textId="7C3B88E1" w:rsidR="00F4658F" w:rsidRPr="00F4658F" w:rsidRDefault="00F4658F" w:rsidP="00670691">
      <w:pPr>
        <w:rPr>
          <w:b/>
          <w:bCs/>
        </w:rPr>
      </w:pPr>
    </w:p>
    <w:p w14:paraId="12FF1082" w14:textId="329F599D" w:rsidR="00F4658F" w:rsidRPr="00F4658F" w:rsidRDefault="00F4658F" w:rsidP="00670691">
      <w:pPr>
        <w:rPr>
          <w:b/>
          <w:bCs/>
        </w:rPr>
      </w:pPr>
      <w:r w:rsidRPr="00F4658F">
        <w:rPr>
          <w:color w:val="050505"/>
          <w:shd w:val="clear" w:color="auto" w:fill="FFFFFF"/>
        </w:rPr>
        <w:t xml:space="preserve">Across Connecticut, </w:t>
      </w:r>
      <w:proofErr w:type="gramStart"/>
      <w:r w:rsidRPr="00F4658F">
        <w:rPr>
          <w:color w:val="050505"/>
          <w:shd w:val="clear" w:color="auto" w:fill="FFFFFF"/>
        </w:rPr>
        <w:t>local residents</w:t>
      </w:r>
      <w:proofErr w:type="gramEnd"/>
      <w:r w:rsidRPr="00F4658F">
        <w:rPr>
          <w:color w:val="050505"/>
          <w:shd w:val="clear" w:color="auto" w:fill="FFFFFF"/>
        </w:rPr>
        <w:t>, bird lovers, and conservationists are working together to help birds migrate safely through o</w:t>
      </w:r>
      <w:r w:rsidRPr="00F4658F">
        <w:rPr>
          <w:color w:val="000000"/>
          <w:shd w:val="clear" w:color="auto" w:fill="FFFFFF"/>
        </w:rPr>
        <w:t xml:space="preserve">ur state. </w:t>
      </w:r>
      <w:r w:rsidRPr="00F4658F">
        <w:rPr>
          <w:b/>
          <w:bCs/>
          <w:color w:val="000000"/>
          <w:shd w:val="clear" w:color="auto" w:fill="FFFFFF"/>
        </w:rPr>
        <w:t>Most migratory birds fly at night</w:t>
      </w:r>
      <w:r w:rsidRPr="00F4658F">
        <w:rPr>
          <w:color w:val="000000"/>
          <w:shd w:val="clear" w:color="auto" w:fill="FFFFFF"/>
        </w:rPr>
        <w:t xml:space="preserve">, when temperatures are </w:t>
      </w:r>
      <w:proofErr w:type="gramStart"/>
      <w:r w:rsidRPr="00F4658F">
        <w:rPr>
          <w:color w:val="000000"/>
          <w:shd w:val="clear" w:color="auto" w:fill="FFFFFF"/>
        </w:rPr>
        <w:t>cooler</w:t>
      </w:r>
      <w:proofErr w:type="gramEnd"/>
      <w:r w:rsidRPr="00F4658F">
        <w:rPr>
          <w:color w:val="000000"/>
          <w:shd w:val="clear" w:color="auto" w:fill="FFFFFF"/>
        </w:rPr>
        <w:t xml:space="preserve"> and skies are less turbulent.</w:t>
      </w:r>
      <w:r w:rsidRPr="00F4658F">
        <w:rPr>
          <w:color w:val="050505"/>
          <w:shd w:val="clear" w:color="auto" w:fill="FFFFFF"/>
        </w:rPr>
        <w:t xml:space="preserve"> </w:t>
      </w:r>
      <w:r w:rsidRPr="00F4658F">
        <w:rPr>
          <w:color w:val="000000"/>
          <w:shd w:val="clear" w:color="auto" w:fill="FFFFFF"/>
        </w:rPr>
        <w:t>But artificial lights from cities and towns can attract and disorient them, leading them off course into fatal window collisions and other hazards. As a result, almost 1 billion birds die in the United States every year. </w:t>
      </w:r>
      <w:r w:rsidRPr="00F4658F">
        <w:rPr>
          <w:color w:val="050505"/>
          <w:shd w:val="clear" w:color="auto" w:fill="FFFFFF"/>
        </w:rPr>
        <w:t xml:space="preserve">Find out how YOU can adjust the lighting in your home or business to help give safe passage to migratory birds and other wildlife. </w:t>
      </w:r>
      <w:r w:rsidRPr="00F4658F">
        <w:rPr>
          <w:b/>
          <w:bCs/>
          <w:color w:val="050505"/>
          <w:u w:val="single"/>
          <w:shd w:val="clear" w:color="auto" w:fill="FFFFFF"/>
        </w:rPr>
        <w:t>Peak fall bird migration is each night 11pm to 6am, Sept 1 - Nov 15</w:t>
      </w:r>
      <w:r w:rsidRPr="00F4658F">
        <w:rPr>
          <w:color w:val="050505"/>
          <w:shd w:val="clear" w:color="auto" w:fill="FFFFFF"/>
        </w:rPr>
        <w:t xml:space="preserve">. To learn more, visit </w:t>
      </w:r>
      <w:hyperlink r:id="rId13" w:tgtFrame="_blank" w:history="1">
        <w:r w:rsidRPr="00F4658F">
          <w:rPr>
            <w:rStyle w:val="Hyperlink"/>
            <w:color w:val="1155CC"/>
            <w:bdr w:val="none" w:sz="0" w:space="0" w:color="auto" w:frame="1"/>
          </w:rPr>
          <w:t>www.lightsoutct.org</w:t>
        </w:r>
      </w:hyperlink>
    </w:p>
    <w:p w14:paraId="74A38556" w14:textId="77777777" w:rsidR="00F4658F" w:rsidRPr="00F4658F" w:rsidRDefault="00F4658F" w:rsidP="00670691"/>
    <w:p w14:paraId="5092D034" w14:textId="77777777" w:rsidR="00F4658F" w:rsidRDefault="00F4658F" w:rsidP="00670691"/>
    <w:p w14:paraId="57CA67A2" w14:textId="77777777" w:rsidR="00F4658F" w:rsidRDefault="00F4658F" w:rsidP="00670691"/>
    <w:p w14:paraId="2426FDA8" w14:textId="176579A4" w:rsidR="00F4658F" w:rsidRDefault="00F4658F" w:rsidP="00670691">
      <w:pPr>
        <w:rPr>
          <w:b/>
          <w:bCs/>
        </w:rPr>
      </w:pPr>
      <w:r>
        <w:rPr>
          <w:b/>
          <w:bCs/>
        </w:rPr>
        <w:t>Lights Out CT</w:t>
      </w:r>
      <w:r w:rsidRPr="00F4658F">
        <w:rPr>
          <w:b/>
          <w:bCs/>
        </w:rPr>
        <w:t xml:space="preserve"> LOGO</w:t>
      </w:r>
    </w:p>
    <w:p w14:paraId="2F3A3866" w14:textId="77777777" w:rsidR="00F4658F" w:rsidRPr="00F4658F" w:rsidRDefault="00F4658F" w:rsidP="00670691">
      <w:pPr>
        <w:rPr>
          <w:b/>
          <w:bCs/>
        </w:rPr>
      </w:pPr>
    </w:p>
    <w:p w14:paraId="441AB1F9" w14:textId="67925B0C" w:rsidR="00F4658F" w:rsidRDefault="00F4658F" w:rsidP="00670691">
      <w:r>
        <w:rPr>
          <w:noProof/>
        </w:rPr>
        <w:drawing>
          <wp:inline distT="0" distB="0" distL="0" distR="0" wp14:anchorId="0B3F32FC" wp14:editId="06A23349">
            <wp:extent cx="1617345" cy="2452415"/>
            <wp:effectExtent l="0" t="0" r="1905"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7345" cy="2452415"/>
                    </a:xfrm>
                    <a:prstGeom prst="rect">
                      <a:avLst/>
                    </a:prstGeom>
                  </pic:spPr>
                </pic:pic>
              </a:graphicData>
            </a:graphic>
          </wp:inline>
        </w:drawing>
      </w:r>
    </w:p>
    <w:p w14:paraId="74BBCBD3" w14:textId="63875024" w:rsidR="00F4658F" w:rsidRDefault="00F4658F" w:rsidP="00670691"/>
    <w:p w14:paraId="591A63E5" w14:textId="64773AD4" w:rsidR="00F4658F" w:rsidRDefault="00F4658F" w:rsidP="00670691"/>
    <w:p w14:paraId="4D18D3C5" w14:textId="4C8116F7" w:rsidR="00F4658F" w:rsidRDefault="00F4658F" w:rsidP="00670691"/>
    <w:p w14:paraId="0F5AD8E0" w14:textId="31A2935D" w:rsidR="00F4658F" w:rsidRDefault="00F4658F" w:rsidP="00670691">
      <w:pPr>
        <w:rPr>
          <w:b/>
          <w:bCs/>
        </w:rPr>
      </w:pPr>
      <w:r>
        <w:rPr>
          <w:b/>
          <w:bCs/>
        </w:rPr>
        <w:t xml:space="preserve">Facebook &gt;&gt; </w:t>
      </w:r>
      <w:hyperlink r:id="rId15" w:history="1">
        <w:r w:rsidRPr="001F1C0B">
          <w:rPr>
            <w:rStyle w:val="Hyperlink"/>
            <w:b/>
            <w:bCs/>
          </w:rPr>
          <w:t>www.facebook.com/lightsoutct/</w:t>
        </w:r>
      </w:hyperlink>
      <w:r>
        <w:rPr>
          <w:b/>
          <w:bCs/>
        </w:rPr>
        <w:t xml:space="preserve"> </w:t>
      </w:r>
    </w:p>
    <w:p w14:paraId="65C303DF" w14:textId="057877A7" w:rsidR="00F4658F" w:rsidRDefault="00F4658F" w:rsidP="00670691">
      <w:pPr>
        <w:rPr>
          <w:b/>
          <w:bCs/>
        </w:rPr>
      </w:pPr>
    </w:p>
    <w:p w14:paraId="7992FBE2" w14:textId="6B54DF6D" w:rsidR="00F4658F" w:rsidRDefault="00F4658F" w:rsidP="00670691">
      <w:pPr>
        <w:rPr>
          <w:b/>
          <w:bCs/>
        </w:rPr>
      </w:pPr>
      <w:r>
        <w:rPr>
          <w:b/>
          <w:bCs/>
        </w:rPr>
        <w:t xml:space="preserve">Instagram &gt;&gt; </w:t>
      </w:r>
      <w:hyperlink r:id="rId16" w:history="1">
        <w:r w:rsidRPr="001F1C0B">
          <w:rPr>
            <w:rStyle w:val="Hyperlink"/>
            <w:b/>
            <w:bCs/>
          </w:rPr>
          <w:t>www.instagram.com/lightsoutct/</w:t>
        </w:r>
      </w:hyperlink>
      <w:r>
        <w:rPr>
          <w:b/>
          <w:bCs/>
        </w:rPr>
        <w:t xml:space="preserve"> </w:t>
      </w:r>
      <w:r>
        <w:rPr>
          <w:b/>
          <w:bCs/>
        </w:rPr>
        <w:br/>
      </w:r>
    </w:p>
    <w:p w14:paraId="5943BB56" w14:textId="6EDE7218" w:rsidR="00F4658F" w:rsidRDefault="00F4658F" w:rsidP="00670691">
      <w:pPr>
        <w:rPr>
          <w:b/>
          <w:bCs/>
        </w:rPr>
      </w:pPr>
      <w:r>
        <w:rPr>
          <w:b/>
          <w:bCs/>
        </w:rPr>
        <w:t xml:space="preserve">LinkedIn &gt;&gt; </w:t>
      </w:r>
      <w:hyperlink r:id="rId17" w:history="1">
        <w:r w:rsidRPr="001F1C0B">
          <w:rPr>
            <w:rStyle w:val="Hyperlink"/>
            <w:b/>
            <w:bCs/>
          </w:rPr>
          <w:t>www.linkedin.com/company/lights-out-connecticut/</w:t>
        </w:r>
      </w:hyperlink>
      <w:r>
        <w:rPr>
          <w:b/>
          <w:bCs/>
        </w:rPr>
        <w:t xml:space="preserve"> </w:t>
      </w:r>
    </w:p>
    <w:p w14:paraId="66CBE300" w14:textId="36D06093" w:rsidR="00645519" w:rsidRDefault="00645519" w:rsidP="00670691">
      <w:pPr>
        <w:rPr>
          <w:b/>
          <w:bCs/>
        </w:rPr>
      </w:pPr>
    </w:p>
    <w:p w14:paraId="7315BE9E" w14:textId="243E9DB9" w:rsidR="00645519" w:rsidRDefault="00645519" w:rsidP="00670691">
      <w:pPr>
        <w:rPr>
          <w:b/>
          <w:bCs/>
        </w:rPr>
      </w:pPr>
    </w:p>
    <w:p w14:paraId="11359275" w14:textId="0393DA8B" w:rsidR="00645519" w:rsidRPr="00645519" w:rsidRDefault="00645519" w:rsidP="00670691">
      <w:pPr>
        <w:rPr>
          <w:b/>
          <w:bCs/>
          <w:i/>
          <w:iCs/>
        </w:rPr>
      </w:pPr>
      <w:r>
        <w:rPr>
          <w:b/>
          <w:bCs/>
          <w:i/>
          <w:iCs/>
        </w:rPr>
        <w:t xml:space="preserve">Feel free to adapt these texts to your membership – and borrow additional texts from our website and the </w:t>
      </w:r>
      <w:hyperlink r:id="rId18" w:history="1">
        <w:r w:rsidRPr="00645519">
          <w:rPr>
            <w:rStyle w:val="Hyperlink"/>
            <w:b/>
            <w:bCs/>
            <w:i/>
            <w:iCs/>
          </w:rPr>
          <w:t>National Audubon Society’s Lights Out web page</w:t>
        </w:r>
      </w:hyperlink>
      <w:r>
        <w:rPr>
          <w:b/>
          <w:bCs/>
          <w:i/>
          <w:iCs/>
        </w:rPr>
        <w:t>.</w:t>
      </w:r>
    </w:p>
    <w:sectPr w:rsidR="00645519" w:rsidRPr="00645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F9F2" w14:textId="77777777" w:rsidR="00D27386" w:rsidRDefault="00D27386" w:rsidP="00F4658F">
      <w:r>
        <w:separator/>
      </w:r>
    </w:p>
  </w:endnote>
  <w:endnote w:type="continuationSeparator" w:id="0">
    <w:p w14:paraId="3552187C" w14:textId="77777777" w:rsidR="00D27386" w:rsidRDefault="00D27386" w:rsidP="00F4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5DF2" w14:textId="77777777" w:rsidR="00D27386" w:rsidRDefault="00D27386" w:rsidP="00F4658F">
      <w:r>
        <w:separator/>
      </w:r>
    </w:p>
  </w:footnote>
  <w:footnote w:type="continuationSeparator" w:id="0">
    <w:p w14:paraId="1DA9FBE6" w14:textId="77777777" w:rsidR="00D27386" w:rsidRDefault="00D27386" w:rsidP="00F4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20"/>
    <w:multiLevelType w:val="hybridMultilevel"/>
    <w:tmpl w:val="E44A9208"/>
    <w:lvl w:ilvl="0" w:tplc="A04647F4">
      <w:start w:val="202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4B96690"/>
    <w:multiLevelType w:val="multilevel"/>
    <w:tmpl w:val="C86C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13F2F"/>
    <w:multiLevelType w:val="multilevel"/>
    <w:tmpl w:val="5620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6266255">
    <w:abstractNumId w:val="1"/>
  </w:num>
  <w:num w:numId="2" w16cid:durableId="24256075">
    <w:abstractNumId w:val="2"/>
  </w:num>
  <w:num w:numId="3" w16cid:durableId="563377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91"/>
    <w:rsid w:val="00043DBA"/>
    <w:rsid w:val="001F5D44"/>
    <w:rsid w:val="003E77CE"/>
    <w:rsid w:val="004071BB"/>
    <w:rsid w:val="004F2DA8"/>
    <w:rsid w:val="00645519"/>
    <w:rsid w:val="00670691"/>
    <w:rsid w:val="00734CB6"/>
    <w:rsid w:val="00957553"/>
    <w:rsid w:val="00A86B69"/>
    <w:rsid w:val="00D27386"/>
    <w:rsid w:val="00D90891"/>
    <w:rsid w:val="00F4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94A8"/>
  <w15:chartTrackingRefBased/>
  <w15:docId w15:val="{ED1B847A-AF22-42C6-A49D-213C85AE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670691"/>
    <w:pPr>
      <w:spacing w:before="100" w:beforeAutospacing="1" w:after="100" w:afterAutospacing="1"/>
    </w:pPr>
    <w:rPr>
      <w:rFonts w:eastAsia="Times New Roman"/>
    </w:rPr>
  </w:style>
  <w:style w:type="character" w:customStyle="1" w:styleId="jsgrdq">
    <w:name w:val="jsgrdq"/>
    <w:basedOn w:val="DefaultParagraphFont"/>
    <w:rsid w:val="00670691"/>
  </w:style>
  <w:style w:type="character" w:styleId="Hyperlink">
    <w:name w:val="Hyperlink"/>
    <w:basedOn w:val="DefaultParagraphFont"/>
    <w:uiPriority w:val="99"/>
    <w:unhideWhenUsed/>
    <w:rsid w:val="00670691"/>
    <w:rPr>
      <w:color w:val="0000FF"/>
      <w:u w:val="single"/>
    </w:rPr>
  </w:style>
  <w:style w:type="character" w:styleId="UnresolvedMention">
    <w:name w:val="Unresolved Mention"/>
    <w:basedOn w:val="DefaultParagraphFont"/>
    <w:uiPriority w:val="99"/>
    <w:semiHidden/>
    <w:unhideWhenUsed/>
    <w:rsid w:val="00670691"/>
    <w:rPr>
      <w:color w:val="605E5C"/>
      <w:shd w:val="clear" w:color="auto" w:fill="E1DFDD"/>
    </w:rPr>
  </w:style>
  <w:style w:type="paragraph" w:styleId="NormalWeb">
    <w:name w:val="Normal (Web)"/>
    <w:basedOn w:val="Normal"/>
    <w:uiPriority w:val="99"/>
    <w:semiHidden/>
    <w:unhideWhenUsed/>
    <w:rsid w:val="00670691"/>
    <w:pPr>
      <w:spacing w:before="100" w:beforeAutospacing="1" w:after="100" w:afterAutospacing="1"/>
    </w:pPr>
    <w:rPr>
      <w:rFonts w:eastAsia="Times New Roman"/>
    </w:rPr>
  </w:style>
  <w:style w:type="character" w:styleId="Strong">
    <w:name w:val="Strong"/>
    <w:basedOn w:val="DefaultParagraphFont"/>
    <w:uiPriority w:val="22"/>
    <w:qFormat/>
    <w:rsid w:val="00957553"/>
    <w:rPr>
      <w:b/>
      <w:bCs/>
    </w:rPr>
  </w:style>
  <w:style w:type="paragraph" w:styleId="Header">
    <w:name w:val="header"/>
    <w:basedOn w:val="Normal"/>
    <w:link w:val="HeaderChar"/>
    <w:uiPriority w:val="99"/>
    <w:unhideWhenUsed/>
    <w:rsid w:val="00F4658F"/>
    <w:pPr>
      <w:tabs>
        <w:tab w:val="center" w:pos="4680"/>
        <w:tab w:val="right" w:pos="9360"/>
      </w:tabs>
    </w:pPr>
  </w:style>
  <w:style w:type="character" w:customStyle="1" w:styleId="HeaderChar">
    <w:name w:val="Header Char"/>
    <w:basedOn w:val="DefaultParagraphFont"/>
    <w:link w:val="Header"/>
    <w:uiPriority w:val="99"/>
    <w:rsid w:val="00F4658F"/>
  </w:style>
  <w:style w:type="paragraph" w:styleId="Footer">
    <w:name w:val="footer"/>
    <w:basedOn w:val="Normal"/>
    <w:link w:val="FooterChar"/>
    <w:uiPriority w:val="99"/>
    <w:unhideWhenUsed/>
    <w:rsid w:val="00F4658F"/>
    <w:pPr>
      <w:tabs>
        <w:tab w:val="center" w:pos="4680"/>
        <w:tab w:val="right" w:pos="9360"/>
      </w:tabs>
    </w:pPr>
  </w:style>
  <w:style w:type="character" w:customStyle="1" w:styleId="FooterChar">
    <w:name w:val="Footer Char"/>
    <w:basedOn w:val="DefaultParagraphFont"/>
    <w:link w:val="Footer"/>
    <w:uiPriority w:val="99"/>
    <w:rsid w:val="00F4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3834">
      <w:bodyDiv w:val="1"/>
      <w:marLeft w:val="0"/>
      <w:marRight w:val="0"/>
      <w:marTop w:val="0"/>
      <w:marBottom w:val="0"/>
      <w:divBdr>
        <w:top w:val="none" w:sz="0" w:space="0" w:color="auto"/>
        <w:left w:val="none" w:sz="0" w:space="0" w:color="auto"/>
        <w:bottom w:val="none" w:sz="0" w:space="0" w:color="auto"/>
        <w:right w:val="none" w:sz="0" w:space="0" w:color="auto"/>
      </w:divBdr>
    </w:div>
    <w:div w:id="149907891">
      <w:bodyDiv w:val="1"/>
      <w:marLeft w:val="0"/>
      <w:marRight w:val="0"/>
      <w:marTop w:val="0"/>
      <w:marBottom w:val="0"/>
      <w:divBdr>
        <w:top w:val="none" w:sz="0" w:space="0" w:color="auto"/>
        <w:left w:val="none" w:sz="0" w:space="0" w:color="auto"/>
        <w:bottom w:val="none" w:sz="0" w:space="0" w:color="auto"/>
        <w:right w:val="none" w:sz="0" w:space="0" w:color="auto"/>
      </w:divBdr>
      <w:divsChild>
        <w:div w:id="1898586418">
          <w:marLeft w:val="0"/>
          <w:marRight w:val="0"/>
          <w:marTop w:val="0"/>
          <w:marBottom w:val="0"/>
          <w:divBdr>
            <w:top w:val="none" w:sz="0" w:space="0" w:color="auto"/>
            <w:left w:val="none" w:sz="0" w:space="0" w:color="auto"/>
            <w:bottom w:val="none" w:sz="0" w:space="0" w:color="auto"/>
            <w:right w:val="none" w:sz="0" w:space="0" w:color="auto"/>
          </w:divBdr>
        </w:div>
      </w:divsChild>
    </w:div>
    <w:div w:id="1034890277">
      <w:bodyDiv w:val="1"/>
      <w:marLeft w:val="0"/>
      <w:marRight w:val="0"/>
      <w:marTop w:val="0"/>
      <w:marBottom w:val="0"/>
      <w:divBdr>
        <w:top w:val="none" w:sz="0" w:space="0" w:color="auto"/>
        <w:left w:val="none" w:sz="0" w:space="0" w:color="auto"/>
        <w:bottom w:val="none" w:sz="0" w:space="0" w:color="auto"/>
        <w:right w:val="none" w:sz="0" w:space="0" w:color="auto"/>
      </w:divBdr>
    </w:div>
    <w:div w:id="14417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soutct.org" TargetMode="External"/><Relationship Id="rId13" Type="http://schemas.openxmlformats.org/officeDocument/2006/relationships/hyperlink" Target="http://www.lightsoutct.org/?fbclid=IwAR0ySPfwt-tj6jf8lS50BJxgcJO6bWUOQJgULq4_F-x6EVJyT551zZZ-wSs" TargetMode="External"/><Relationship Id="rId18" Type="http://schemas.openxmlformats.org/officeDocument/2006/relationships/hyperlink" Target="https://www.audubon.org/lights-out-program" TargetMode="External"/><Relationship Id="rId3" Type="http://schemas.openxmlformats.org/officeDocument/2006/relationships/settings" Target="settings.xml"/><Relationship Id="rId7" Type="http://schemas.openxmlformats.org/officeDocument/2006/relationships/hyperlink" Target="https://www.birdnote.org/listen/shows/nocturnal-migration-songbirds" TargetMode="External"/><Relationship Id="rId12" Type="http://schemas.openxmlformats.org/officeDocument/2006/relationships/hyperlink" Target="https://birdcast.info/migration-tools/migration-forecast-maps/" TargetMode="External"/><Relationship Id="rId17" Type="http://schemas.openxmlformats.org/officeDocument/2006/relationships/hyperlink" Target="http://www.linkedin.com/company/lights-out-connecticut/" TargetMode="External"/><Relationship Id="rId2" Type="http://schemas.openxmlformats.org/officeDocument/2006/relationships/styles" Target="styles.xml"/><Relationship Id="rId16" Type="http://schemas.openxmlformats.org/officeDocument/2006/relationships/hyperlink" Target="http://www.instagram.com/lightsout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ghtsoutct.org" TargetMode="External"/><Relationship Id="rId5" Type="http://schemas.openxmlformats.org/officeDocument/2006/relationships/footnotes" Target="footnotes.xml"/><Relationship Id="rId15" Type="http://schemas.openxmlformats.org/officeDocument/2006/relationships/hyperlink" Target="http://www.facebook.com/lightsoutct/" TargetMode="External"/><Relationship Id="rId10" Type="http://schemas.openxmlformats.org/officeDocument/2006/relationships/hyperlink" Target="https://www9.nationalgridus.com/non_html/shared_energyeff_offic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ghtsoutct.org/pledg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Barges, Meredith</dc:creator>
  <cp:keywords/>
  <dc:description/>
  <cp:lastModifiedBy>Barges, Meredith</cp:lastModifiedBy>
  <cp:revision>2</cp:revision>
  <dcterms:created xsi:type="dcterms:W3CDTF">2022-09-09T19:17:00Z</dcterms:created>
  <dcterms:modified xsi:type="dcterms:W3CDTF">2022-09-09T19:17:00Z</dcterms:modified>
</cp:coreProperties>
</file>